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DD5" w:rsidRPr="008F5DD5" w:rsidRDefault="008F5DD5" w:rsidP="008F5DD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8F5DD5">
        <w:rPr>
          <w:rFonts w:ascii="Times New Roman" w:eastAsia="Times New Roman" w:hAnsi="Times New Roman" w:cs="Times New Roman"/>
          <w:b/>
          <w:bCs/>
          <w:kern w:val="36"/>
          <w:sz w:val="48"/>
          <w:szCs w:val="48"/>
          <w:lang w:eastAsia="ru-RU"/>
        </w:rPr>
        <w:t>Из опыта работы:</w:t>
      </w:r>
      <w:r w:rsidRPr="008F5DD5">
        <w:rPr>
          <w:rFonts w:ascii="Times New Roman" w:eastAsia="Times New Roman" w:hAnsi="Times New Roman" w:cs="Times New Roman"/>
          <w:b/>
          <w:bCs/>
          <w:kern w:val="36"/>
          <w:sz w:val="48"/>
          <w:szCs w:val="48"/>
          <w:lang w:eastAsia="ru-RU"/>
        </w:rPr>
        <w:br/>
        <w:t>Роль дидактических игр в развитии речи детей</w:t>
      </w:r>
    </w:p>
    <w:p w:rsidR="008F5DD5" w:rsidRPr="008F5DD5" w:rsidRDefault="008F5DD5" w:rsidP="008F5DD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 </w:t>
      </w:r>
    </w:p>
    <w:p w:rsidR="008F5DD5" w:rsidRPr="008F5DD5" w:rsidRDefault="008F5DD5" w:rsidP="008F5DD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«Игра – это огромное светлое окно,</w:t>
      </w:r>
    </w:p>
    <w:p w:rsidR="008F5DD5" w:rsidRPr="008F5DD5" w:rsidRDefault="008F5DD5" w:rsidP="008F5DD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 xml:space="preserve">Через </w:t>
      </w:r>
      <w:proofErr w:type="gramStart"/>
      <w:r w:rsidRPr="008F5DD5">
        <w:rPr>
          <w:rFonts w:ascii="Times New Roman" w:eastAsia="Times New Roman" w:hAnsi="Times New Roman" w:cs="Times New Roman"/>
          <w:sz w:val="24"/>
          <w:szCs w:val="24"/>
          <w:lang w:eastAsia="ru-RU"/>
        </w:rPr>
        <w:t>которое</w:t>
      </w:r>
      <w:proofErr w:type="gramEnd"/>
      <w:r w:rsidRPr="008F5DD5">
        <w:rPr>
          <w:rFonts w:ascii="Times New Roman" w:eastAsia="Times New Roman" w:hAnsi="Times New Roman" w:cs="Times New Roman"/>
          <w:sz w:val="24"/>
          <w:szCs w:val="24"/>
          <w:lang w:eastAsia="ru-RU"/>
        </w:rPr>
        <w:t xml:space="preserve"> в духовный мир ребенка</w:t>
      </w:r>
    </w:p>
    <w:p w:rsidR="008F5DD5" w:rsidRPr="008F5DD5" w:rsidRDefault="008F5DD5" w:rsidP="008F5DD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Вливается живительный поток представлений,</w:t>
      </w:r>
    </w:p>
    <w:p w:rsidR="008F5DD5" w:rsidRPr="008F5DD5" w:rsidRDefault="008F5DD5" w:rsidP="008F5DD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Понятий об окружающем мире».</w:t>
      </w:r>
    </w:p>
    <w:p w:rsidR="008F5DD5" w:rsidRPr="008F5DD5" w:rsidRDefault="008F5DD5" w:rsidP="008F5DD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В.А. Сухомлинский.</w:t>
      </w:r>
    </w:p>
    <w:p w:rsidR="008F5DD5" w:rsidRPr="008F5DD5" w:rsidRDefault="008F5DD5" w:rsidP="008F5DD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 </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Особое место в жизни ребенка занимает игра. Игра – основная деятельность детей. Силой воображения, игровых действий, роли, способностью перевоплощаться в образ, дети создают игру. В играх нет реальной обусловленности обстоятельствами, пространством в решении. Дети – творцы настоящего и будущего. В каждую эпоху общественного развития, дети живут тем, чем живет народ. Но окружающий мир воспринимается ребенком по-иному, чем взрослыми: ребенок – «новичок», все для него полно новизны, значения; ребенок в игре «открытие» того, что давно известно взрослому. Среди разнообразных игр, проводимых мною в детском саде, значительное место принадлежит дидактическим играм. Дидактическая игра позволяет приобщить детей к текущей жизни в доступных им формах интеллектуальной и активной практической деятельности, нравственных и эстетических переживаний. Дидактические игры как своеобразное средство обучения, отвечающее особенностям ребенка, включается во все системы дошкольного воспитания.</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 xml:space="preserve">Первые дидактические игры были созданы народной педагогикой. До сих пор к числу любимых детям относятся народные игры: «Фанты», «Краски», «Что летает?» и др. в них много веселых шуток, юмора и в то же время они требуют от детей напряженной умственной работы, соревнования в сообразительности, внимания. Система дидактических игр для детских садов впервые была создана Ф. </w:t>
      </w:r>
      <w:proofErr w:type="spellStart"/>
      <w:r w:rsidRPr="008F5DD5">
        <w:rPr>
          <w:rFonts w:ascii="Times New Roman" w:eastAsia="Times New Roman" w:hAnsi="Times New Roman" w:cs="Times New Roman"/>
          <w:sz w:val="24"/>
          <w:szCs w:val="24"/>
          <w:lang w:eastAsia="ru-RU"/>
        </w:rPr>
        <w:t>Фребелем</w:t>
      </w:r>
      <w:proofErr w:type="spellEnd"/>
      <w:r w:rsidRPr="008F5DD5">
        <w:rPr>
          <w:rFonts w:ascii="Times New Roman" w:eastAsia="Times New Roman" w:hAnsi="Times New Roman" w:cs="Times New Roman"/>
          <w:sz w:val="24"/>
          <w:szCs w:val="24"/>
          <w:lang w:eastAsia="ru-RU"/>
        </w:rPr>
        <w:t xml:space="preserve">. он высоко оценил игру, считал ее важнейшим средством воспитания и обучения ребенка. Современную систему дидактических игр создала У.И. </w:t>
      </w:r>
      <w:proofErr w:type="spellStart"/>
      <w:r w:rsidRPr="008F5DD5">
        <w:rPr>
          <w:rFonts w:ascii="Times New Roman" w:eastAsia="Times New Roman" w:hAnsi="Times New Roman" w:cs="Times New Roman"/>
          <w:sz w:val="24"/>
          <w:szCs w:val="24"/>
          <w:lang w:eastAsia="ru-RU"/>
        </w:rPr>
        <w:t>Техаева</w:t>
      </w:r>
      <w:proofErr w:type="spellEnd"/>
      <w:r w:rsidRPr="008F5DD5">
        <w:rPr>
          <w:rFonts w:ascii="Times New Roman" w:eastAsia="Times New Roman" w:hAnsi="Times New Roman" w:cs="Times New Roman"/>
          <w:sz w:val="24"/>
          <w:szCs w:val="24"/>
          <w:lang w:eastAsia="ru-RU"/>
        </w:rPr>
        <w:t>, разработала ряд игр для знакомства с окружающим и развития речи.</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Дети бывают застенчивыми, нерешительными, малообщительными. Для решения этой проблемы были использованы дидактические игры. Через игру направлялась работа на конкретизацию знаний детей, на формирование представлений о предметах и явлениях окружающей действительности на занятиях по развитию речи.</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 xml:space="preserve">Поставила перед собой </w:t>
      </w:r>
      <w:r w:rsidRPr="008F5DD5">
        <w:rPr>
          <w:rFonts w:ascii="Times New Roman" w:eastAsia="Times New Roman" w:hAnsi="Times New Roman" w:cs="Times New Roman"/>
          <w:b/>
          <w:bCs/>
          <w:sz w:val="24"/>
          <w:szCs w:val="24"/>
          <w:lang w:eastAsia="ru-RU"/>
        </w:rPr>
        <w:t>цель</w:t>
      </w:r>
      <w:r w:rsidRPr="008F5DD5">
        <w:rPr>
          <w:rFonts w:ascii="Times New Roman" w:eastAsia="Times New Roman" w:hAnsi="Times New Roman" w:cs="Times New Roman"/>
          <w:sz w:val="24"/>
          <w:szCs w:val="24"/>
          <w:lang w:eastAsia="ru-RU"/>
        </w:rPr>
        <w:t>: сделать занятие по развитию речи эмоциональным, действенным, позволяющим ребенку получать собственный опыт с помощью дидактической игры.</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lastRenderedPageBreak/>
        <w:t xml:space="preserve">Для решения проблемы и осуществления поставленной цели, были намечены следующие </w:t>
      </w:r>
      <w:r w:rsidRPr="008F5DD5">
        <w:rPr>
          <w:rFonts w:ascii="Times New Roman" w:eastAsia="Times New Roman" w:hAnsi="Times New Roman" w:cs="Times New Roman"/>
          <w:b/>
          <w:bCs/>
          <w:sz w:val="24"/>
          <w:szCs w:val="24"/>
          <w:lang w:eastAsia="ru-RU"/>
        </w:rPr>
        <w:t>задачи</w:t>
      </w:r>
      <w:r w:rsidRPr="008F5DD5">
        <w:rPr>
          <w:rFonts w:ascii="Times New Roman" w:eastAsia="Times New Roman" w:hAnsi="Times New Roman" w:cs="Times New Roman"/>
          <w:sz w:val="24"/>
          <w:szCs w:val="24"/>
          <w:lang w:eastAsia="ru-RU"/>
        </w:rPr>
        <w:t>:</w:t>
      </w:r>
    </w:p>
    <w:p w:rsidR="008F5DD5" w:rsidRPr="008F5DD5" w:rsidRDefault="008F5DD5" w:rsidP="008F5DD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Развивать умение обобщать предметы, точно определять качество предметов.</w:t>
      </w:r>
    </w:p>
    <w:p w:rsidR="008F5DD5" w:rsidRPr="008F5DD5" w:rsidRDefault="008F5DD5" w:rsidP="008F5DD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Развивать у детей произвольное внимание и сосредотачиваться на поставленной цели.</w:t>
      </w:r>
    </w:p>
    <w:p w:rsidR="008F5DD5" w:rsidRPr="008F5DD5" w:rsidRDefault="008F5DD5" w:rsidP="008F5DD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Развивать мелкую моторику пальцев рук.</w:t>
      </w:r>
    </w:p>
    <w:p w:rsidR="008F5DD5" w:rsidRPr="008F5DD5" w:rsidRDefault="008F5DD5" w:rsidP="008F5DD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Учить детей четко излагать свои мысли, развивать логическое мышление.</w:t>
      </w:r>
    </w:p>
    <w:p w:rsidR="008F5DD5" w:rsidRPr="008F5DD5" w:rsidRDefault="008F5DD5" w:rsidP="008F5DD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Воспитывать у детей уверенность в себе.</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 xml:space="preserve">Также был составлен тематический план. При подборе тематики учитывалась сезонность. </w:t>
      </w:r>
      <w:proofErr w:type="gramStart"/>
      <w:r w:rsidRPr="008F5DD5">
        <w:rPr>
          <w:rFonts w:ascii="Times New Roman" w:eastAsia="Times New Roman" w:hAnsi="Times New Roman" w:cs="Times New Roman"/>
          <w:sz w:val="24"/>
          <w:szCs w:val="24"/>
          <w:lang w:eastAsia="ru-RU"/>
        </w:rPr>
        <w:t>Например: осенью запланировала такие игры как, «Что выросло на грядке», «С какой ветки детки»; зимой «Кто как зимует», «Какое время года»; весной «Укрась луг с цветами», «Выбери нужную картинку»; летом «Чудесный мешочек»; «Найди по описанию».</w:t>
      </w:r>
      <w:proofErr w:type="gramEnd"/>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Понимая, какое значение имеет дидактическая игра в развитии речи детей и для того, чтобы повысился интерес к игре, я придерживаюсь следующих требований.</w:t>
      </w:r>
    </w:p>
    <w:p w:rsidR="008F5DD5" w:rsidRPr="008F5DD5" w:rsidRDefault="008F5DD5" w:rsidP="008F5DD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Дидактическая игра должна давать упражнения полезные для умственного развития.</w:t>
      </w:r>
    </w:p>
    <w:p w:rsidR="008F5DD5" w:rsidRPr="008F5DD5" w:rsidRDefault="008F5DD5" w:rsidP="008F5DD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Должна быть увлекательной задача, решение которой требует умственного усилия, преодоления трудностей.</w:t>
      </w:r>
    </w:p>
    <w:p w:rsidR="008F5DD5" w:rsidRPr="008F5DD5" w:rsidRDefault="008F5DD5" w:rsidP="008F5DD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Игра должна сохранять эмоциональный настрой детей, их удовлетворение.</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На занятиях по развитию речи используют три вида дидактических игр.</w:t>
      </w:r>
    </w:p>
    <w:p w:rsidR="008F5DD5" w:rsidRPr="008F5DD5" w:rsidRDefault="008F5DD5" w:rsidP="008F5DD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Игры с предметами (игрушками, природным материалом).</w:t>
      </w:r>
    </w:p>
    <w:p w:rsidR="008F5DD5" w:rsidRPr="008F5DD5" w:rsidRDefault="008F5DD5" w:rsidP="008F5DD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Настольно-печатные.</w:t>
      </w:r>
    </w:p>
    <w:p w:rsidR="008F5DD5" w:rsidRPr="008F5DD5" w:rsidRDefault="008F5DD5" w:rsidP="008F5DD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Словесные игры.</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Игры с предметами наиболее доступны детям, так как они основаны на непосредственном восприятии, соответствуют стремлению ребенка действовать с вещами и таким образом знакомиться с ними.</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Содержание настольно-печатных игр разнообразно. Они основаны на принципе наглядности (изображения). С помощью парных картинок дети знакомились с отдельными предметами (посудой, мебелью, животными, птицами, овощами и фруктами их качествами и свойствами).</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Используя, «лото», уточнялось представление о сезонных явлениях. Например, лото «Времена года», о различных профессиях «Кому что нужно?». Широко применялись на занятиях по развитию речи словесные игры. Эти игры имеют большое значение для развития мышления ребенка «Закончи предложение», «Доскажи словечко». Дети учились высказывать самостоятельные суждения, делать выводы, умозаключения, замечать логические ошибки. Детям очень нравилось придумывать небылицы. Эти игры хороши тем, что вызывали веселый смех, развивали чувство юмора.</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 xml:space="preserve">Дидактическая игра помогала детям усвоить новый материал и закрепить пройденный. Дидактическая игра организовалась по плану в часы занятий по развитию речи, кроме того, в часы, отведенные для игр. В утренние часы игра помогала создавать у ребят доброе, радостное настроение на долгое время. Также в утренние часы предлагались </w:t>
      </w:r>
      <w:r w:rsidRPr="008F5DD5">
        <w:rPr>
          <w:rFonts w:ascii="Times New Roman" w:eastAsia="Times New Roman" w:hAnsi="Times New Roman" w:cs="Times New Roman"/>
          <w:sz w:val="24"/>
          <w:szCs w:val="24"/>
          <w:lang w:eastAsia="ru-RU"/>
        </w:rPr>
        <w:lastRenderedPageBreak/>
        <w:t xml:space="preserve">дидактические игры индивидуально на закрепление звуковой культуры речи. Учились правильно выделять звуки проговаривания </w:t>
      </w:r>
      <w:proofErr w:type="spellStart"/>
      <w:r w:rsidRPr="008F5DD5">
        <w:rPr>
          <w:rFonts w:ascii="Times New Roman" w:eastAsia="Times New Roman" w:hAnsi="Times New Roman" w:cs="Times New Roman"/>
          <w:sz w:val="24"/>
          <w:szCs w:val="24"/>
          <w:lang w:eastAsia="ru-RU"/>
        </w:rPr>
        <w:t>чистоговорки</w:t>
      </w:r>
      <w:proofErr w:type="spellEnd"/>
      <w:r w:rsidRPr="008F5DD5">
        <w:rPr>
          <w:rFonts w:ascii="Times New Roman" w:eastAsia="Times New Roman" w:hAnsi="Times New Roman" w:cs="Times New Roman"/>
          <w:sz w:val="24"/>
          <w:szCs w:val="24"/>
          <w:lang w:eastAsia="ru-RU"/>
        </w:rPr>
        <w:t xml:space="preserve">, </w:t>
      </w:r>
      <w:proofErr w:type="spellStart"/>
      <w:r w:rsidRPr="008F5DD5">
        <w:rPr>
          <w:rFonts w:ascii="Times New Roman" w:eastAsia="Times New Roman" w:hAnsi="Times New Roman" w:cs="Times New Roman"/>
          <w:sz w:val="24"/>
          <w:szCs w:val="24"/>
          <w:lang w:eastAsia="ru-RU"/>
        </w:rPr>
        <w:t>потешки</w:t>
      </w:r>
      <w:proofErr w:type="spellEnd"/>
      <w:r w:rsidRPr="008F5DD5">
        <w:rPr>
          <w:rFonts w:ascii="Times New Roman" w:eastAsia="Times New Roman" w:hAnsi="Times New Roman" w:cs="Times New Roman"/>
          <w:sz w:val="24"/>
          <w:szCs w:val="24"/>
          <w:lang w:eastAsia="ru-RU"/>
        </w:rPr>
        <w:t xml:space="preserve">, считалки. Чтобы не </w:t>
      </w:r>
      <w:proofErr w:type="gramStart"/>
      <w:r w:rsidRPr="008F5DD5">
        <w:rPr>
          <w:rFonts w:ascii="Times New Roman" w:eastAsia="Times New Roman" w:hAnsi="Times New Roman" w:cs="Times New Roman"/>
          <w:sz w:val="24"/>
          <w:szCs w:val="24"/>
          <w:lang w:eastAsia="ru-RU"/>
        </w:rPr>
        <w:t>снижалась умственная активность играющих и не падал</w:t>
      </w:r>
      <w:proofErr w:type="gramEnd"/>
      <w:r w:rsidRPr="008F5DD5">
        <w:rPr>
          <w:rFonts w:ascii="Times New Roman" w:eastAsia="Times New Roman" w:hAnsi="Times New Roman" w:cs="Times New Roman"/>
          <w:sz w:val="24"/>
          <w:szCs w:val="24"/>
          <w:lang w:eastAsia="ru-RU"/>
        </w:rPr>
        <w:t xml:space="preserve"> интерес к поставленной задаче, игра должна длиться от 10 до 20 минут.</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 xml:space="preserve">Для снятия зрительной нагрузки проводились </w:t>
      </w:r>
      <w:proofErr w:type="spellStart"/>
      <w:r w:rsidRPr="008F5DD5">
        <w:rPr>
          <w:rFonts w:ascii="Times New Roman" w:eastAsia="Times New Roman" w:hAnsi="Times New Roman" w:cs="Times New Roman"/>
          <w:sz w:val="24"/>
          <w:szCs w:val="24"/>
          <w:lang w:eastAsia="ru-RU"/>
        </w:rPr>
        <w:t>физминутки</w:t>
      </w:r>
      <w:proofErr w:type="spellEnd"/>
      <w:r w:rsidRPr="008F5DD5">
        <w:rPr>
          <w:rFonts w:ascii="Times New Roman" w:eastAsia="Times New Roman" w:hAnsi="Times New Roman" w:cs="Times New Roman"/>
          <w:sz w:val="24"/>
          <w:szCs w:val="24"/>
          <w:lang w:eastAsia="ru-RU"/>
        </w:rPr>
        <w:t xml:space="preserve"> в игровой форме. Чтобы ребенок развивался, необходимо для этого создать условия. В группе оборудована дидактическая зона, где дети пользовались разнообразным материалом, с которым они играли по своему желанию индивидуально, небольшими группами. Подбор игр и материала подбирался с учетом требований к наглядности. Игра должна сохранять эмоциональный настрой детей, их непринужденности, переживания радости от процесса игры и чувство удовлетворения от решения поставленный в ней задач. Например: в игре «Магазин», «Кто быстрее соберет вещи». У детей формировались представление о предмете. В игре «Найди пару» дети, передвигаю стрелку по диску, учились подбирать слова близкие по звучанию: мишка-миска, ком – сом и т.д.</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 xml:space="preserve">Во время игры воспитывается доброжелательное отношение друг к другу, ни в коем случае не должно допускаться насилие над </w:t>
      </w:r>
      <w:proofErr w:type="spellStart"/>
      <w:r w:rsidRPr="008F5DD5">
        <w:rPr>
          <w:rFonts w:ascii="Times New Roman" w:eastAsia="Times New Roman" w:hAnsi="Times New Roman" w:cs="Times New Roman"/>
          <w:sz w:val="24"/>
          <w:szCs w:val="24"/>
          <w:lang w:eastAsia="ru-RU"/>
        </w:rPr>
        <w:t>проиграющим</w:t>
      </w:r>
      <w:proofErr w:type="spellEnd"/>
      <w:r w:rsidRPr="008F5DD5">
        <w:rPr>
          <w:rFonts w:ascii="Times New Roman" w:eastAsia="Times New Roman" w:hAnsi="Times New Roman" w:cs="Times New Roman"/>
          <w:sz w:val="24"/>
          <w:szCs w:val="24"/>
          <w:lang w:eastAsia="ru-RU"/>
        </w:rPr>
        <w:t>. Проигрывающему ребенку внушается вера в свои силы, возможность исправить свою ошибку.</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Для того</w:t>
      </w:r>
      <w:proofErr w:type="gramStart"/>
      <w:r w:rsidRPr="008F5DD5">
        <w:rPr>
          <w:rFonts w:ascii="Times New Roman" w:eastAsia="Times New Roman" w:hAnsi="Times New Roman" w:cs="Times New Roman"/>
          <w:sz w:val="24"/>
          <w:szCs w:val="24"/>
          <w:lang w:eastAsia="ru-RU"/>
        </w:rPr>
        <w:t>,</w:t>
      </w:r>
      <w:proofErr w:type="gramEnd"/>
      <w:r w:rsidRPr="008F5DD5">
        <w:rPr>
          <w:rFonts w:ascii="Times New Roman" w:eastAsia="Times New Roman" w:hAnsi="Times New Roman" w:cs="Times New Roman"/>
          <w:sz w:val="24"/>
          <w:szCs w:val="24"/>
          <w:lang w:eastAsia="ru-RU"/>
        </w:rPr>
        <w:t xml:space="preserve"> чтобы воспитание детей в игре проходило успешно, создаются необходимые условия:</w:t>
      </w:r>
    </w:p>
    <w:p w:rsidR="008F5DD5" w:rsidRPr="008F5DD5" w:rsidRDefault="008F5DD5" w:rsidP="008F5DD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Отводится играм достаточное время.</w:t>
      </w:r>
    </w:p>
    <w:p w:rsidR="008F5DD5" w:rsidRPr="008F5DD5" w:rsidRDefault="008F5DD5" w:rsidP="008F5DD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Организовывается спокойная обстановка.</w:t>
      </w:r>
    </w:p>
    <w:p w:rsidR="008F5DD5" w:rsidRPr="008F5DD5" w:rsidRDefault="008F5DD5" w:rsidP="008F5DD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подбираются соответствующие дидактические игры.</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F5DD5">
        <w:rPr>
          <w:rFonts w:ascii="Times New Roman" w:eastAsia="Times New Roman" w:hAnsi="Times New Roman" w:cs="Times New Roman"/>
          <w:sz w:val="24"/>
          <w:szCs w:val="24"/>
          <w:lang w:eastAsia="ru-RU"/>
        </w:rPr>
        <w:t>При подборе, прежде всего, учитывается доступность, повторяемость, постепенность, выполнения задания, сезонность.</w:t>
      </w:r>
      <w:proofErr w:type="gramEnd"/>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В игре ребенок должен получить возможность действовать самостоятельно, приобретая собственный, действенный и чувственный опыт.</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Наблюдая за самостоятельными играми детей, выявлялись их знания, уровень умственного развития, особенности поведения. Это подсказывало, какие игры полезны ребенку, в чем ребенок силен, в чем отстает.</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Хочется отметить в моей работе тесную взаимосвязь с родителями. Правильное понимание родителями задач воспитания и обучения, знания некоторых методических приемов, используемых в работе по развитию речи детей, несомненно, помогало в организации дидактических игр, в домашних условиях. Знания родители получали через беседы, консультации, родительские собрания, газеты для родителей.</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Например: рубрика «Домашнее задание», где даются родителям практические рекомендации, по формированию речевых навыков.</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Интересным и полезным являлся раздел «Домашняя игротека», здесь родители знакомились с дидактическими играми на закрепление различных речевых навыков. Отбирался и разрабатывался материал для данного раздела, учитывалась большая загруженность родителей домашними делами. Рекомендуется играть с детьми даже на кухне.</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lastRenderedPageBreak/>
        <w:t>Например: применяя игровые упражнения на развитие мелкой моторики, дидактическая игра «Помогаю маме» и т.д.</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Так как игры с пальчиками стимулировали, ускоряли процесс речевого и умственного развития ребенка. Предлагается игра на обогащение словаря, например: «Давай искать на кухне слова» или «Угощаю».</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Родители на опыте убеждались в том, что совместные игры с детьми помогали лучше узнать своих детей, уяснить особенности их характера и поведения, сблизиться с ними. Для подобного общения с детьми нужно всегда находить время.</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Так, во время самостоятельных игр, была проведена диагностика, и убедилась, что через дидактическую игру мне удалось выработать у ребят организованные навыки.</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Дети стали внимательными, научились сосредотачиваться на поставленные цели. Стали быстрее излагать свои мысли. Через дидактические игры у детей накопился положительный опыт добрых чувств, поступков взаимопомощи. Дети стали более уверенные в себе.</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b/>
          <w:bCs/>
          <w:sz w:val="24"/>
          <w:szCs w:val="24"/>
          <w:lang w:eastAsia="ru-RU"/>
        </w:rPr>
      </w:pPr>
      <w:r w:rsidRPr="008F5DD5">
        <w:rPr>
          <w:rFonts w:ascii="Times New Roman" w:eastAsia="Times New Roman" w:hAnsi="Times New Roman" w:cs="Times New Roman"/>
          <w:b/>
          <w:bCs/>
          <w:sz w:val="24"/>
          <w:szCs w:val="24"/>
          <w:lang w:eastAsia="ru-RU"/>
        </w:rPr>
        <w:t>Тематический план.</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b/>
          <w:bCs/>
          <w:sz w:val="24"/>
          <w:szCs w:val="24"/>
          <w:lang w:eastAsia="ru-RU"/>
        </w:rPr>
      </w:pPr>
      <w:r w:rsidRPr="008F5DD5">
        <w:rPr>
          <w:rFonts w:ascii="Times New Roman" w:eastAsia="Times New Roman" w:hAnsi="Times New Roman" w:cs="Times New Roman"/>
          <w:b/>
          <w:bCs/>
          <w:sz w:val="24"/>
          <w:szCs w:val="24"/>
          <w:lang w:eastAsia="ru-RU"/>
        </w:rPr>
        <w:t>Сентябрь</w:t>
      </w:r>
    </w:p>
    <w:p w:rsidR="008F5DD5" w:rsidRPr="008F5DD5" w:rsidRDefault="008F5DD5" w:rsidP="008F5DD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«Что выросло на грядке?».</w:t>
      </w:r>
    </w:p>
    <w:p w:rsidR="008F5DD5" w:rsidRPr="008F5DD5" w:rsidRDefault="008F5DD5" w:rsidP="008F5DD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«Какое время года».</w:t>
      </w:r>
    </w:p>
    <w:p w:rsidR="008F5DD5" w:rsidRPr="008F5DD5" w:rsidRDefault="008F5DD5" w:rsidP="008F5DD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«Чудесный мешочек».</w:t>
      </w:r>
    </w:p>
    <w:p w:rsidR="008F5DD5" w:rsidRPr="008F5DD5" w:rsidRDefault="008F5DD5" w:rsidP="008F5DD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«Найди по описанию».</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b/>
          <w:bCs/>
          <w:sz w:val="24"/>
          <w:szCs w:val="24"/>
          <w:lang w:eastAsia="ru-RU"/>
        </w:rPr>
      </w:pPr>
      <w:r w:rsidRPr="008F5DD5">
        <w:rPr>
          <w:rFonts w:ascii="Times New Roman" w:eastAsia="Times New Roman" w:hAnsi="Times New Roman" w:cs="Times New Roman"/>
          <w:b/>
          <w:bCs/>
          <w:sz w:val="24"/>
          <w:szCs w:val="24"/>
          <w:lang w:eastAsia="ru-RU"/>
        </w:rPr>
        <w:t>Октябрь</w:t>
      </w:r>
    </w:p>
    <w:p w:rsidR="008F5DD5" w:rsidRPr="008F5DD5" w:rsidRDefault="008F5DD5" w:rsidP="008F5DD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Надо ли учиться говорить.</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«Поиграем вместе».</w:t>
      </w:r>
    </w:p>
    <w:p w:rsidR="008F5DD5" w:rsidRPr="008F5DD5" w:rsidRDefault="008F5DD5" w:rsidP="008F5DD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Звуковая культура речи: звук «с».</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«Свисток».</w:t>
      </w:r>
    </w:p>
    <w:p w:rsidR="008F5DD5" w:rsidRPr="008F5DD5" w:rsidRDefault="008F5DD5" w:rsidP="008F5DD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Учимся слушать и говорить.</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«Магазин игрушек».</w:t>
      </w:r>
    </w:p>
    <w:p w:rsidR="008F5DD5" w:rsidRPr="008F5DD5" w:rsidRDefault="008F5DD5" w:rsidP="008F5DD5">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 xml:space="preserve">Учимся выразительно читать стихотворение </w:t>
      </w:r>
      <w:proofErr w:type="spellStart"/>
      <w:r w:rsidRPr="008F5DD5">
        <w:rPr>
          <w:rFonts w:ascii="Times New Roman" w:eastAsia="Times New Roman" w:hAnsi="Times New Roman" w:cs="Times New Roman"/>
          <w:sz w:val="24"/>
          <w:szCs w:val="24"/>
          <w:lang w:eastAsia="ru-RU"/>
        </w:rPr>
        <w:t>М.Ю.Лермонтова</w:t>
      </w:r>
      <w:proofErr w:type="spellEnd"/>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«Спи, младенец мой прекрасный».</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«Убаюкай куклу».</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b/>
          <w:bCs/>
          <w:sz w:val="24"/>
          <w:szCs w:val="24"/>
          <w:lang w:eastAsia="ru-RU"/>
        </w:rPr>
      </w:pPr>
      <w:r w:rsidRPr="008F5DD5">
        <w:rPr>
          <w:rFonts w:ascii="Times New Roman" w:eastAsia="Times New Roman" w:hAnsi="Times New Roman" w:cs="Times New Roman"/>
          <w:b/>
          <w:bCs/>
          <w:sz w:val="24"/>
          <w:szCs w:val="24"/>
          <w:lang w:eastAsia="ru-RU"/>
        </w:rPr>
        <w:t>Ноябрь</w:t>
      </w:r>
    </w:p>
    <w:p w:rsidR="008F5DD5" w:rsidRPr="008F5DD5" w:rsidRDefault="008F5DD5" w:rsidP="008F5DD5">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Учимся рассуждать и беседовать.</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lastRenderedPageBreak/>
        <w:t>Д/и «Угадай по описанию».</w:t>
      </w:r>
    </w:p>
    <w:p w:rsidR="008F5DD5" w:rsidRPr="008F5DD5" w:rsidRDefault="008F5DD5" w:rsidP="008F5DD5">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Звуковая культура речи: звук «з».</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«Звенит – жужжит».</w:t>
      </w:r>
    </w:p>
    <w:p w:rsidR="008F5DD5" w:rsidRPr="008F5DD5" w:rsidRDefault="008F5DD5" w:rsidP="008F5DD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Литературный калейдоскоп.</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«Угадай по описанию».</w:t>
      </w:r>
    </w:p>
    <w:p w:rsidR="008F5DD5" w:rsidRPr="008F5DD5" w:rsidRDefault="008F5DD5" w:rsidP="008F5DD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Рассматриваем и выбираем сувениры.</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«Не ошибись».</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b/>
          <w:bCs/>
          <w:sz w:val="24"/>
          <w:szCs w:val="24"/>
          <w:lang w:eastAsia="ru-RU"/>
        </w:rPr>
      </w:pPr>
      <w:r w:rsidRPr="008F5DD5">
        <w:rPr>
          <w:rFonts w:ascii="Times New Roman" w:eastAsia="Times New Roman" w:hAnsi="Times New Roman" w:cs="Times New Roman"/>
          <w:b/>
          <w:bCs/>
          <w:sz w:val="24"/>
          <w:szCs w:val="24"/>
          <w:lang w:eastAsia="ru-RU"/>
        </w:rPr>
        <w:t>Декабрь</w:t>
      </w:r>
    </w:p>
    <w:p w:rsidR="008F5DD5" w:rsidRPr="008F5DD5" w:rsidRDefault="008F5DD5" w:rsidP="008F5DD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Путешествие в Африку.</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«Угадай по описанию».</w:t>
      </w:r>
    </w:p>
    <w:p w:rsidR="008F5DD5" w:rsidRPr="008F5DD5" w:rsidRDefault="008F5DD5" w:rsidP="008F5DD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Рассматривание сюжетной картины «Вот она, какая Африка».</w:t>
      </w:r>
    </w:p>
    <w:p w:rsidR="008F5DD5" w:rsidRPr="008F5DD5" w:rsidRDefault="008F5DD5" w:rsidP="008F5DD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«Какая, какой, какое?».</w:t>
      </w:r>
    </w:p>
    <w:p w:rsidR="008F5DD5" w:rsidRPr="008F5DD5" w:rsidRDefault="008F5DD5" w:rsidP="008F5DD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Звуковая культура речи: звук «ц».</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Заучивание народной песенки «Заря – Заряница».</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b/>
          <w:bCs/>
          <w:sz w:val="24"/>
          <w:szCs w:val="24"/>
          <w:lang w:eastAsia="ru-RU"/>
        </w:rPr>
      </w:pPr>
      <w:r w:rsidRPr="008F5DD5">
        <w:rPr>
          <w:rFonts w:ascii="Times New Roman" w:eastAsia="Times New Roman" w:hAnsi="Times New Roman" w:cs="Times New Roman"/>
          <w:b/>
          <w:bCs/>
          <w:sz w:val="24"/>
          <w:szCs w:val="24"/>
          <w:lang w:eastAsia="ru-RU"/>
        </w:rPr>
        <w:t>Январь</w:t>
      </w:r>
    </w:p>
    <w:p w:rsidR="008F5DD5" w:rsidRPr="008F5DD5" w:rsidRDefault="008F5DD5" w:rsidP="008F5DD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Путешествие в сказочный лес.</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«Я – старик – лесовик».</w:t>
      </w:r>
    </w:p>
    <w:p w:rsidR="008F5DD5" w:rsidRPr="008F5DD5" w:rsidRDefault="008F5DD5" w:rsidP="008F5DD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Рассматривание сюжетной картинки «Лес и его обитатели».</w:t>
      </w:r>
    </w:p>
    <w:p w:rsidR="008F5DD5" w:rsidRPr="008F5DD5" w:rsidRDefault="008F5DD5" w:rsidP="008F5DD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Звуковая культура речи: звук «ш».</w:t>
      </w:r>
    </w:p>
    <w:p w:rsidR="008F5DD5" w:rsidRPr="008F5DD5" w:rsidRDefault="008F5DD5" w:rsidP="008F5DD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Диалог с домовенком «Новая загадка».</w:t>
      </w:r>
    </w:p>
    <w:p w:rsidR="008F5DD5" w:rsidRPr="008F5DD5" w:rsidRDefault="008F5DD5" w:rsidP="008F5DD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 xml:space="preserve">Заучивание стихотворения А. </w:t>
      </w:r>
      <w:proofErr w:type="spellStart"/>
      <w:r w:rsidRPr="008F5DD5">
        <w:rPr>
          <w:rFonts w:ascii="Times New Roman" w:eastAsia="Times New Roman" w:hAnsi="Times New Roman" w:cs="Times New Roman"/>
          <w:sz w:val="24"/>
          <w:szCs w:val="24"/>
          <w:lang w:eastAsia="ru-RU"/>
        </w:rPr>
        <w:t>Барто</w:t>
      </w:r>
      <w:proofErr w:type="spellEnd"/>
      <w:r w:rsidRPr="008F5DD5">
        <w:rPr>
          <w:rFonts w:ascii="Times New Roman" w:eastAsia="Times New Roman" w:hAnsi="Times New Roman" w:cs="Times New Roman"/>
          <w:sz w:val="24"/>
          <w:szCs w:val="24"/>
          <w:lang w:eastAsia="ru-RU"/>
        </w:rPr>
        <w:t xml:space="preserve"> «Я знаю, что надо придумать».</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«Доскажи словечко».</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b/>
          <w:bCs/>
          <w:sz w:val="24"/>
          <w:szCs w:val="24"/>
          <w:lang w:eastAsia="ru-RU"/>
        </w:rPr>
      </w:pPr>
      <w:r w:rsidRPr="008F5DD5">
        <w:rPr>
          <w:rFonts w:ascii="Times New Roman" w:eastAsia="Times New Roman" w:hAnsi="Times New Roman" w:cs="Times New Roman"/>
          <w:b/>
          <w:bCs/>
          <w:sz w:val="24"/>
          <w:szCs w:val="24"/>
          <w:lang w:eastAsia="ru-RU"/>
        </w:rPr>
        <w:t>Февраль</w:t>
      </w:r>
    </w:p>
    <w:p w:rsidR="008F5DD5" w:rsidRPr="008F5DD5" w:rsidRDefault="008F5DD5" w:rsidP="008F5DD5">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Путешествие в луговое царство – государство.</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 xml:space="preserve">Повторение стихотворения Л. </w:t>
      </w:r>
      <w:proofErr w:type="spellStart"/>
      <w:r w:rsidRPr="008F5DD5">
        <w:rPr>
          <w:rFonts w:ascii="Times New Roman" w:eastAsia="Times New Roman" w:hAnsi="Times New Roman" w:cs="Times New Roman"/>
          <w:sz w:val="24"/>
          <w:szCs w:val="24"/>
          <w:lang w:eastAsia="ru-RU"/>
        </w:rPr>
        <w:t>Модзалевского</w:t>
      </w:r>
      <w:proofErr w:type="spellEnd"/>
      <w:r w:rsidRPr="008F5DD5">
        <w:rPr>
          <w:rFonts w:ascii="Times New Roman" w:eastAsia="Times New Roman" w:hAnsi="Times New Roman" w:cs="Times New Roman"/>
          <w:sz w:val="24"/>
          <w:szCs w:val="24"/>
          <w:lang w:eastAsia="ru-RU"/>
        </w:rPr>
        <w:t xml:space="preserve"> «Мотылек».</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«Закончи предложение».</w:t>
      </w:r>
    </w:p>
    <w:p w:rsidR="008F5DD5" w:rsidRPr="008F5DD5" w:rsidRDefault="008F5DD5" w:rsidP="008F5DD5">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Звуковая культура речи: звук «ж».</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«Загадай, мы отгадаем».</w:t>
      </w:r>
    </w:p>
    <w:p w:rsidR="008F5DD5" w:rsidRPr="008F5DD5" w:rsidRDefault="008F5DD5" w:rsidP="008F5DD5">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Заучивание стихотворения Ю. Кушака «Олененок».</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lastRenderedPageBreak/>
        <w:t>Д/и «Будь внимательным».</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b/>
          <w:bCs/>
          <w:sz w:val="24"/>
          <w:szCs w:val="24"/>
          <w:lang w:eastAsia="ru-RU"/>
        </w:rPr>
      </w:pPr>
      <w:r w:rsidRPr="008F5DD5">
        <w:rPr>
          <w:rFonts w:ascii="Times New Roman" w:eastAsia="Times New Roman" w:hAnsi="Times New Roman" w:cs="Times New Roman"/>
          <w:b/>
          <w:bCs/>
          <w:sz w:val="24"/>
          <w:szCs w:val="24"/>
          <w:lang w:eastAsia="ru-RU"/>
        </w:rPr>
        <w:t>Март</w:t>
      </w:r>
    </w:p>
    <w:p w:rsidR="008F5DD5" w:rsidRPr="008F5DD5" w:rsidRDefault="008F5DD5" w:rsidP="008F5DD5">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Путешествие на Крайний Север.</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Игра – драматизация.</w:t>
      </w:r>
    </w:p>
    <w:p w:rsidR="008F5DD5" w:rsidRPr="008F5DD5" w:rsidRDefault="008F5DD5" w:rsidP="008F5DD5">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Рассматривание сюжетной картинки.</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Север и тундра».</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«Найдите что опишу».</w:t>
      </w:r>
    </w:p>
    <w:p w:rsidR="008F5DD5" w:rsidRPr="008F5DD5" w:rsidRDefault="008F5DD5" w:rsidP="008F5DD5">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Заучивание русской народной песенки «Дед хотел уху сварить».</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«Угадай что в мешочке».</w:t>
      </w:r>
    </w:p>
    <w:p w:rsidR="008F5DD5" w:rsidRPr="008F5DD5" w:rsidRDefault="008F5DD5" w:rsidP="008F5DD5">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Литературный калейдоскоп.</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«Придумай другое слово», «Игра в загадки».</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b/>
          <w:bCs/>
          <w:sz w:val="24"/>
          <w:szCs w:val="24"/>
          <w:lang w:eastAsia="ru-RU"/>
        </w:rPr>
      </w:pPr>
      <w:r w:rsidRPr="008F5DD5">
        <w:rPr>
          <w:rFonts w:ascii="Times New Roman" w:eastAsia="Times New Roman" w:hAnsi="Times New Roman" w:cs="Times New Roman"/>
          <w:b/>
          <w:bCs/>
          <w:sz w:val="24"/>
          <w:szCs w:val="24"/>
          <w:lang w:eastAsia="ru-RU"/>
        </w:rPr>
        <w:t>Апрель</w:t>
      </w:r>
    </w:p>
    <w:p w:rsidR="008F5DD5" w:rsidRPr="008F5DD5" w:rsidRDefault="008F5DD5" w:rsidP="008F5DD5">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Звуковая культура речи: звук «щ».</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«Что сажают в огороде».</w:t>
      </w:r>
    </w:p>
    <w:p w:rsidR="008F5DD5" w:rsidRPr="008F5DD5" w:rsidRDefault="008F5DD5" w:rsidP="008F5DD5">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Путешествие в подводное царство – государство.</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«Отгадай-ка».</w:t>
      </w:r>
    </w:p>
    <w:p w:rsidR="008F5DD5" w:rsidRPr="008F5DD5" w:rsidRDefault="008F5DD5" w:rsidP="008F5DD5">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Звуковая культура речи: звук «л» (ль).</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«Когда это бывает».</w:t>
      </w:r>
    </w:p>
    <w:p w:rsidR="008F5DD5" w:rsidRPr="008F5DD5" w:rsidRDefault="008F5DD5" w:rsidP="008F5DD5">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Литературный калейдоскоп.</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«Дерево, кустарник, цветок».</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b/>
          <w:bCs/>
          <w:sz w:val="24"/>
          <w:szCs w:val="24"/>
          <w:lang w:eastAsia="ru-RU"/>
        </w:rPr>
      </w:pPr>
      <w:r w:rsidRPr="008F5DD5">
        <w:rPr>
          <w:rFonts w:ascii="Times New Roman" w:eastAsia="Times New Roman" w:hAnsi="Times New Roman" w:cs="Times New Roman"/>
          <w:b/>
          <w:bCs/>
          <w:sz w:val="24"/>
          <w:szCs w:val="24"/>
          <w:lang w:eastAsia="ru-RU"/>
        </w:rPr>
        <w:t>Май</w:t>
      </w:r>
    </w:p>
    <w:p w:rsidR="008F5DD5" w:rsidRPr="008F5DD5" w:rsidRDefault="008F5DD5" w:rsidP="008F5DD5">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Звуковая культура речи: звук «р».</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Заучивание стихотворения Г. Кружкова «</w:t>
      </w:r>
      <w:proofErr w:type="spellStart"/>
      <w:r w:rsidRPr="008F5DD5">
        <w:rPr>
          <w:rFonts w:ascii="Times New Roman" w:eastAsia="Times New Roman" w:hAnsi="Times New Roman" w:cs="Times New Roman"/>
          <w:sz w:val="24"/>
          <w:szCs w:val="24"/>
          <w:lang w:eastAsia="ru-RU"/>
        </w:rPr>
        <w:t>Ррры</w:t>
      </w:r>
      <w:proofErr w:type="spellEnd"/>
      <w:r w:rsidRPr="008F5DD5">
        <w:rPr>
          <w:rFonts w:ascii="Times New Roman" w:eastAsia="Times New Roman" w:hAnsi="Times New Roman" w:cs="Times New Roman"/>
          <w:sz w:val="24"/>
          <w:szCs w:val="24"/>
          <w:lang w:eastAsia="ru-RU"/>
        </w:rPr>
        <w:t>».</w:t>
      </w:r>
    </w:p>
    <w:p w:rsidR="008F5DD5" w:rsidRPr="008F5DD5" w:rsidRDefault="008F5DD5" w:rsidP="008F5DD5">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«третий лишний».</w:t>
      </w:r>
    </w:p>
    <w:p w:rsidR="008F5DD5" w:rsidRPr="008F5DD5" w:rsidRDefault="008F5DD5" w:rsidP="008F5DD5">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Литературный калейдоскоп.</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«Путешествие», «Доброе слово».</w:t>
      </w:r>
    </w:p>
    <w:p w:rsidR="008F5DD5" w:rsidRPr="008F5DD5" w:rsidRDefault="008F5DD5" w:rsidP="008F5DD5">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Заучивание стихотворения «Одуванчик».</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lastRenderedPageBreak/>
        <w:t>Д/и «Помнишь ли ты эти стихи?».</w:t>
      </w:r>
    </w:p>
    <w:p w:rsidR="008F5DD5" w:rsidRPr="008F5DD5" w:rsidRDefault="008F5DD5" w:rsidP="008F5DD5">
      <w:pPr>
        <w:spacing w:before="100" w:beforeAutospacing="1" w:after="100" w:afterAutospacing="1" w:line="240" w:lineRule="auto"/>
        <w:rPr>
          <w:rFonts w:ascii="Times New Roman" w:eastAsia="Times New Roman" w:hAnsi="Times New Roman" w:cs="Times New Roman"/>
          <w:sz w:val="24"/>
          <w:szCs w:val="24"/>
          <w:lang w:eastAsia="ru-RU"/>
        </w:rPr>
      </w:pPr>
      <w:r w:rsidRPr="008F5DD5">
        <w:rPr>
          <w:rFonts w:ascii="Times New Roman" w:eastAsia="Times New Roman" w:hAnsi="Times New Roman" w:cs="Times New Roman"/>
          <w:sz w:val="24"/>
          <w:szCs w:val="24"/>
          <w:lang w:eastAsia="ru-RU"/>
        </w:rPr>
        <w:t>Д/и «Подскажи словечко».</w:t>
      </w:r>
    </w:p>
    <w:p w:rsidR="00F1440B" w:rsidRDefault="00F1440B">
      <w:bookmarkStart w:id="0" w:name="_GoBack"/>
      <w:bookmarkEnd w:id="0"/>
    </w:p>
    <w:sectPr w:rsidR="00F14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6E0A"/>
    <w:multiLevelType w:val="multilevel"/>
    <w:tmpl w:val="9EFE0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DC0002"/>
    <w:multiLevelType w:val="multilevel"/>
    <w:tmpl w:val="DBFA9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181798"/>
    <w:multiLevelType w:val="multilevel"/>
    <w:tmpl w:val="A41C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3C4629"/>
    <w:multiLevelType w:val="multilevel"/>
    <w:tmpl w:val="B8EA9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C1185E"/>
    <w:multiLevelType w:val="multilevel"/>
    <w:tmpl w:val="0CC89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F90DFD"/>
    <w:multiLevelType w:val="multilevel"/>
    <w:tmpl w:val="BDFE2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D217EA"/>
    <w:multiLevelType w:val="multilevel"/>
    <w:tmpl w:val="51EC2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E61006"/>
    <w:multiLevelType w:val="multilevel"/>
    <w:tmpl w:val="D8666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7005EE"/>
    <w:multiLevelType w:val="multilevel"/>
    <w:tmpl w:val="378A33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313F22"/>
    <w:multiLevelType w:val="multilevel"/>
    <w:tmpl w:val="572C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130B14"/>
    <w:multiLevelType w:val="multilevel"/>
    <w:tmpl w:val="82C890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FA5377"/>
    <w:multiLevelType w:val="multilevel"/>
    <w:tmpl w:val="71568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1273CD"/>
    <w:multiLevelType w:val="multilevel"/>
    <w:tmpl w:val="8EF6F8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0D27D4"/>
    <w:multiLevelType w:val="multilevel"/>
    <w:tmpl w:val="51D48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A665A0"/>
    <w:multiLevelType w:val="multilevel"/>
    <w:tmpl w:val="FC96B6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8D62B3"/>
    <w:multiLevelType w:val="multilevel"/>
    <w:tmpl w:val="9794A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5C688C"/>
    <w:multiLevelType w:val="multilevel"/>
    <w:tmpl w:val="141E1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D13525"/>
    <w:multiLevelType w:val="multilevel"/>
    <w:tmpl w:val="17F69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E4155E"/>
    <w:multiLevelType w:val="multilevel"/>
    <w:tmpl w:val="E7401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5E6E73"/>
    <w:multiLevelType w:val="multilevel"/>
    <w:tmpl w:val="0EC605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845594"/>
    <w:multiLevelType w:val="multilevel"/>
    <w:tmpl w:val="89EA3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D42006C"/>
    <w:multiLevelType w:val="multilevel"/>
    <w:tmpl w:val="C5DE49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0E40B4"/>
    <w:multiLevelType w:val="multilevel"/>
    <w:tmpl w:val="1638AC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2346E7"/>
    <w:multiLevelType w:val="multilevel"/>
    <w:tmpl w:val="9EE2D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AE3778"/>
    <w:multiLevelType w:val="multilevel"/>
    <w:tmpl w:val="76086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7E72CAE"/>
    <w:multiLevelType w:val="multilevel"/>
    <w:tmpl w:val="8F88B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985347A"/>
    <w:multiLevelType w:val="multilevel"/>
    <w:tmpl w:val="F542B0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B9C5F07"/>
    <w:multiLevelType w:val="multilevel"/>
    <w:tmpl w:val="C76024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6173C8"/>
    <w:multiLevelType w:val="multilevel"/>
    <w:tmpl w:val="40D8E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473A1E"/>
    <w:multiLevelType w:val="multilevel"/>
    <w:tmpl w:val="81926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E7352E3"/>
    <w:multiLevelType w:val="multilevel"/>
    <w:tmpl w:val="4B28BF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3"/>
  </w:num>
  <w:num w:numId="3">
    <w:abstractNumId w:val="2"/>
  </w:num>
  <w:num w:numId="4">
    <w:abstractNumId w:val="15"/>
  </w:num>
  <w:num w:numId="5">
    <w:abstractNumId w:val="4"/>
  </w:num>
  <w:num w:numId="6">
    <w:abstractNumId w:val="29"/>
  </w:num>
  <w:num w:numId="7">
    <w:abstractNumId w:val="25"/>
  </w:num>
  <w:num w:numId="8">
    <w:abstractNumId w:val="18"/>
  </w:num>
  <w:num w:numId="9">
    <w:abstractNumId w:val="30"/>
  </w:num>
  <w:num w:numId="10">
    <w:abstractNumId w:val="0"/>
  </w:num>
  <w:num w:numId="11">
    <w:abstractNumId w:val="23"/>
  </w:num>
  <w:num w:numId="12">
    <w:abstractNumId w:val="22"/>
  </w:num>
  <w:num w:numId="13">
    <w:abstractNumId w:val="12"/>
  </w:num>
  <w:num w:numId="14">
    <w:abstractNumId w:val="6"/>
  </w:num>
  <w:num w:numId="15">
    <w:abstractNumId w:val="21"/>
  </w:num>
  <w:num w:numId="16">
    <w:abstractNumId w:val="13"/>
  </w:num>
  <w:num w:numId="17">
    <w:abstractNumId w:val="27"/>
  </w:num>
  <w:num w:numId="18">
    <w:abstractNumId w:val="24"/>
  </w:num>
  <w:num w:numId="19">
    <w:abstractNumId w:val="1"/>
  </w:num>
  <w:num w:numId="20">
    <w:abstractNumId w:val="11"/>
  </w:num>
  <w:num w:numId="21">
    <w:abstractNumId w:val="28"/>
  </w:num>
  <w:num w:numId="22">
    <w:abstractNumId w:val="14"/>
  </w:num>
  <w:num w:numId="23">
    <w:abstractNumId w:val="8"/>
  </w:num>
  <w:num w:numId="24">
    <w:abstractNumId w:val="10"/>
  </w:num>
  <w:num w:numId="25">
    <w:abstractNumId w:val="9"/>
  </w:num>
  <w:num w:numId="26">
    <w:abstractNumId w:val="7"/>
  </w:num>
  <w:num w:numId="27">
    <w:abstractNumId w:val="19"/>
  </w:num>
  <w:num w:numId="28">
    <w:abstractNumId w:val="5"/>
  </w:num>
  <w:num w:numId="29">
    <w:abstractNumId w:val="17"/>
  </w:num>
  <w:num w:numId="30">
    <w:abstractNumId w:val="2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DD5"/>
    <w:rsid w:val="008F5DD5"/>
    <w:rsid w:val="00C40832"/>
    <w:rsid w:val="00F14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F5D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5DD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F5D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5D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F5D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5DD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F5D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5D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838465">
      <w:bodyDiv w:val="1"/>
      <w:marLeft w:val="0"/>
      <w:marRight w:val="0"/>
      <w:marTop w:val="0"/>
      <w:marBottom w:val="0"/>
      <w:divBdr>
        <w:top w:val="none" w:sz="0" w:space="0" w:color="auto"/>
        <w:left w:val="none" w:sz="0" w:space="0" w:color="auto"/>
        <w:bottom w:val="none" w:sz="0" w:space="0" w:color="auto"/>
        <w:right w:val="none" w:sz="0" w:space="0" w:color="auto"/>
      </w:divBdr>
      <w:divsChild>
        <w:div w:id="1634945822">
          <w:marLeft w:val="0"/>
          <w:marRight w:val="0"/>
          <w:marTop w:val="105"/>
          <w:marBottom w:val="1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1600</Words>
  <Characters>9124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2017-02-20T09:16:00Z</cp:lastPrinted>
  <dcterms:created xsi:type="dcterms:W3CDTF">2017-02-20T07:49:00Z</dcterms:created>
  <dcterms:modified xsi:type="dcterms:W3CDTF">2017-02-20T13:02:00Z</dcterms:modified>
</cp:coreProperties>
</file>